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441" w:rsidRDefault="00B10D38" w:rsidP="00B10D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1D1A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6E4441" w:rsidRDefault="00B10D38" w:rsidP="00B10D3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21D1A">
        <w:rPr>
          <w:rFonts w:ascii="Times New Roman" w:hAnsi="Times New Roman" w:cs="Times New Roman"/>
          <w:b/>
          <w:sz w:val="28"/>
          <w:szCs w:val="28"/>
        </w:rPr>
        <w:t xml:space="preserve"> к</w:t>
      </w:r>
      <w:r>
        <w:rPr>
          <w:rFonts w:ascii="Times New Roman" w:hAnsi="Times New Roman" w:cs="Times New Roman"/>
          <w:b/>
          <w:sz w:val="28"/>
          <w:szCs w:val="28"/>
        </w:rPr>
        <w:t xml:space="preserve"> рабочей</w:t>
      </w:r>
      <w:r w:rsidRPr="00321D1A">
        <w:rPr>
          <w:rFonts w:ascii="Times New Roman" w:hAnsi="Times New Roman" w:cs="Times New Roman"/>
          <w:b/>
          <w:sz w:val="28"/>
          <w:szCs w:val="28"/>
        </w:rPr>
        <w:t xml:space="preserve"> программе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2B9D">
        <w:rPr>
          <w:rFonts w:ascii="Times New Roman" w:hAnsi="Times New Roman"/>
          <w:b/>
          <w:sz w:val="28"/>
          <w:szCs w:val="28"/>
        </w:rPr>
        <w:t>младшей</w:t>
      </w:r>
      <w:r w:rsidR="005116A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группы</w:t>
      </w:r>
      <w:r w:rsidR="00D12B9D">
        <w:rPr>
          <w:rFonts w:ascii="Times New Roman" w:hAnsi="Times New Roman"/>
          <w:b/>
          <w:sz w:val="28"/>
          <w:szCs w:val="28"/>
        </w:rPr>
        <w:t xml:space="preserve"> (3-4 года) №2</w:t>
      </w:r>
      <w:r w:rsidR="005116A3">
        <w:rPr>
          <w:rFonts w:ascii="Times New Roman" w:hAnsi="Times New Roman"/>
          <w:b/>
          <w:sz w:val="28"/>
          <w:szCs w:val="28"/>
        </w:rPr>
        <w:t xml:space="preserve"> «</w:t>
      </w:r>
      <w:r w:rsidR="006E4441">
        <w:rPr>
          <w:rFonts w:ascii="Times New Roman" w:hAnsi="Times New Roman"/>
          <w:b/>
          <w:sz w:val="28"/>
          <w:szCs w:val="28"/>
        </w:rPr>
        <w:t>Непоседы</w:t>
      </w:r>
      <w:r w:rsidR="008609E3">
        <w:rPr>
          <w:rFonts w:ascii="Times New Roman" w:hAnsi="Times New Roman"/>
          <w:b/>
          <w:sz w:val="28"/>
          <w:szCs w:val="28"/>
        </w:rPr>
        <w:t xml:space="preserve">» </w:t>
      </w:r>
      <w:r w:rsidRPr="00171A7C">
        <w:rPr>
          <w:rFonts w:ascii="Times New Roman" w:hAnsi="Times New Roman"/>
          <w:b/>
          <w:sz w:val="28"/>
          <w:szCs w:val="28"/>
        </w:rPr>
        <w:t>МБДОУ «Детский сад общеразвивающего вида № 5 «Берёзка»</w:t>
      </w:r>
      <w:r w:rsidR="008609E3">
        <w:rPr>
          <w:rFonts w:ascii="Times New Roman" w:hAnsi="Times New Roman"/>
          <w:b/>
          <w:sz w:val="28"/>
          <w:szCs w:val="28"/>
        </w:rPr>
        <w:t xml:space="preserve"> </w:t>
      </w:r>
    </w:p>
    <w:p w:rsidR="00B10D38" w:rsidRPr="00171A7C" w:rsidRDefault="00B10D38" w:rsidP="00B10D3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71A7C">
        <w:rPr>
          <w:rFonts w:ascii="Times New Roman" w:hAnsi="Times New Roman"/>
          <w:b/>
          <w:sz w:val="28"/>
          <w:szCs w:val="28"/>
        </w:rPr>
        <w:t>города Губкина Белгородской области</w:t>
      </w:r>
    </w:p>
    <w:p w:rsidR="00B10D38" w:rsidRDefault="00B10D38" w:rsidP="00B10D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4441" w:rsidRDefault="006E4441" w:rsidP="006E4441">
      <w:pPr>
        <w:pStyle w:val="a4"/>
        <w:ind w:right="4" w:firstLine="708"/>
        <w:jc w:val="both"/>
        <w:rPr>
          <w:rFonts w:eastAsiaTheme="minorEastAsia"/>
          <w:sz w:val="28"/>
          <w:szCs w:val="28"/>
        </w:rPr>
      </w:pPr>
      <w:r w:rsidRPr="008609E3">
        <w:rPr>
          <w:rFonts w:eastAsiaTheme="minorEastAsia"/>
          <w:sz w:val="28"/>
          <w:szCs w:val="28"/>
        </w:rPr>
        <w:t xml:space="preserve">Рабочая программа (далее Программа) составлена в соответствии   с образовательной программой МБДОУ «Детский сад общеразвивающего вида №5 «Березка», </w:t>
      </w:r>
      <w:r w:rsidRPr="005D3E74">
        <w:rPr>
          <w:rFonts w:eastAsiaTheme="minorEastAsia"/>
          <w:sz w:val="28"/>
          <w:szCs w:val="28"/>
        </w:rPr>
        <w:t>с Федеральной образовательной программой дошкольного    образования, которая разработана в  соответствии  с  Порядком разработки и утверждения федеральных основных общеобразовательных программ, утверждённым   приказом  Министерства  просвещения  Российской  Федерации от 30 сентября 2022 г. №874 (зарегистрирован Министерством юстиции Российской Федерации 2 ноября 2022</w:t>
      </w:r>
      <w:r>
        <w:rPr>
          <w:rFonts w:eastAsiaTheme="minorEastAsia"/>
          <w:sz w:val="28"/>
          <w:szCs w:val="28"/>
        </w:rPr>
        <w:t xml:space="preserve"> </w:t>
      </w:r>
      <w:r w:rsidRPr="005D3E74">
        <w:rPr>
          <w:rFonts w:eastAsiaTheme="minorEastAsia"/>
          <w:sz w:val="28"/>
          <w:szCs w:val="28"/>
        </w:rPr>
        <w:t>г., регистрационный № 70809).</w:t>
      </w:r>
      <w:r>
        <w:rPr>
          <w:rFonts w:eastAsiaTheme="minorEastAsia"/>
          <w:sz w:val="28"/>
          <w:szCs w:val="28"/>
        </w:rPr>
        <w:t xml:space="preserve"> </w:t>
      </w:r>
    </w:p>
    <w:p w:rsidR="00B10D38" w:rsidRDefault="00B10D38" w:rsidP="00B10D38">
      <w:pPr>
        <w:pStyle w:val="a4"/>
        <w:ind w:right="4" w:firstLine="709"/>
        <w:jc w:val="both"/>
        <w:rPr>
          <w:sz w:val="28"/>
          <w:szCs w:val="28"/>
          <w:lang w:bidi="he-IL"/>
        </w:rPr>
      </w:pPr>
      <w:r w:rsidRPr="00047064">
        <w:rPr>
          <w:sz w:val="28"/>
          <w:szCs w:val="28"/>
          <w:lang w:bidi="he-IL"/>
        </w:rPr>
        <w:t>Программа определяет с</w:t>
      </w:r>
      <w:bookmarkStart w:id="0" w:name="_GoBack"/>
      <w:bookmarkEnd w:id="0"/>
      <w:r w:rsidRPr="00047064">
        <w:rPr>
          <w:sz w:val="28"/>
          <w:szCs w:val="28"/>
          <w:lang w:bidi="he-IL"/>
        </w:rPr>
        <w:t>одержание и организацию обра</w:t>
      </w:r>
      <w:r>
        <w:rPr>
          <w:sz w:val="28"/>
          <w:szCs w:val="28"/>
          <w:lang w:bidi="he-IL"/>
        </w:rPr>
        <w:t xml:space="preserve">зовательного процесса с детьми </w:t>
      </w:r>
      <w:r w:rsidR="00D12B9D">
        <w:rPr>
          <w:sz w:val="28"/>
          <w:szCs w:val="28"/>
          <w:lang w:bidi="he-IL"/>
        </w:rPr>
        <w:t>3-4</w:t>
      </w:r>
      <w:r w:rsidRPr="00047064">
        <w:rPr>
          <w:sz w:val="28"/>
          <w:szCs w:val="28"/>
          <w:lang w:bidi="he-IL"/>
        </w:rPr>
        <w:t xml:space="preserve"> лет </w:t>
      </w:r>
      <w:r w:rsidRPr="00047064">
        <w:rPr>
          <w:sz w:val="28"/>
          <w:szCs w:val="28"/>
        </w:rPr>
        <w:t>М</w:t>
      </w:r>
      <w:r>
        <w:rPr>
          <w:sz w:val="28"/>
          <w:szCs w:val="28"/>
        </w:rPr>
        <w:t>Б</w:t>
      </w:r>
      <w:r w:rsidRPr="00047064">
        <w:rPr>
          <w:sz w:val="28"/>
          <w:szCs w:val="28"/>
        </w:rPr>
        <w:t xml:space="preserve">ДОУ «Детский сад </w:t>
      </w:r>
      <w:r>
        <w:rPr>
          <w:sz w:val="28"/>
          <w:szCs w:val="28"/>
        </w:rPr>
        <w:t>общеразвивающего</w:t>
      </w:r>
      <w:r w:rsidRPr="00047064">
        <w:rPr>
          <w:sz w:val="28"/>
          <w:szCs w:val="28"/>
        </w:rPr>
        <w:t xml:space="preserve"> вида №</w:t>
      </w:r>
      <w:r>
        <w:rPr>
          <w:sz w:val="28"/>
          <w:szCs w:val="28"/>
        </w:rPr>
        <w:t>5</w:t>
      </w:r>
      <w:r w:rsidRPr="00047064">
        <w:rPr>
          <w:sz w:val="28"/>
          <w:szCs w:val="28"/>
        </w:rPr>
        <w:t xml:space="preserve"> «</w:t>
      </w:r>
      <w:r>
        <w:rPr>
          <w:sz w:val="28"/>
          <w:szCs w:val="28"/>
        </w:rPr>
        <w:t>Берез</w:t>
      </w:r>
      <w:r w:rsidRPr="00047064">
        <w:rPr>
          <w:sz w:val="28"/>
          <w:szCs w:val="28"/>
        </w:rPr>
        <w:t>ка»</w:t>
      </w:r>
      <w:r>
        <w:rPr>
          <w:sz w:val="28"/>
          <w:szCs w:val="28"/>
        </w:rPr>
        <w:t xml:space="preserve"> </w:t>
      </w:r>
      <w:r w:rsidRPr="00047064">
        <w:rPr>
          <w:sz w:val="28"/>
          <w:szCs w:val="28"/>
          <w:lang w:bidi="he-IL"/>
        </w:rPr>
        <w:t>по</w:t>
      </w:r>
      <w:r>
        <w:rPr>
          <w:sz w:val="28"/>
          <w:szCs w:val="28"/>
          <w:lang w:bidi="he-IL"/>
        </w:rPr>
        <w:t xml:space="preserve"> всем</w:t>
      </w:r>
      <w:r w:rsidRPr="00047064">
        <w:rPr>
          <w:sz w:val="28"/>
          <w:szCs w:val="28"/>
          <w:lang w:bidi="he-IL"/>
        </w:rPr>
        <w:t xml:space="preserve"> образовательн</w:t>
      </w:r>
      <w:r>
        <w:rPr>
          <w:sz w:val="28"/>
          <w:szCs w:val="28"/>
          <w:lang w:bidi="he-IL"/>
        </w:rPr>
        <w:t>ым областям.</w:t>
      </w:r>
    </w:p>
    <w:p w:rsidR="00B10D38" w:rsidRPr="00047064" w:rsidRDefault="00B10D38" w:rsidP="00B10D38">
      <w:pPr>
        <w:pStyle w:val="a4"/>
        <w:ind w:right="4" w:firstLine="709"/>
        <w:jc w:val="both"/>
        <w:rPr>
          <w:sz w:val="28"/>
          <w:szCs w:val="28"/>
          <w:lang w:bidi="he-IL"/>
        </w:rPr>
      </w:pPr>
      <w:r w:rsidRPr="00047064">
        <w:rPr>
          <w:sz w:val="28"/>
          <w:szCs w:val="28"/>
          <w:lang w:bidi="he-IL"/>
        </w:rPr>
        <w:t xml:space="preserve">Программа построена на позициях гуманно-личностного отношения </w:t>
      </w:r>
      <w:r w:rsidRPr="00047064">
        <w:rPr>
          <w:w w:val="67"/>
          <w:sz w:val="28"/>
          <w:szCs w:val="28"/>
          <w:lang w:bidi="he-IL"/>
        </w:rPr>
        <w:t xml:space="preserve">к </w:t>
      </w:r>
      <w:r w:rsidRPr="00047064">
        <w:rPr>
          <w:sz w:val="28"/>
          <w:szCs w:val="28"/>
          <w:lang w:bidi="he-IL"/>
        </w:rPr>
        <w:t>ребенку и направлена на его всестороннее развитие, формирование духовных и общечеловеческих ценностей, а также способностей и компетен</w:t>
      </w:r>
      <w:r w:rsidRPr="00047064">
        <w:rPr>
          <w:sz w:val="28"/>
          <w:szCs w:val="28"/>
          <w:lang w:bidi="he-IL"/>
        </w:rPr>
        <w:softHyphen/>
        <w:t xml:space="preserve">ций. В Программе отсутствуют жесткая регламентация знаний детей и предметный центризм в обучении. </w:t>
      </w:r>
    </w:p>
    <w:p w:rsidR="00B10D38" w:rsidRDefault="00B10D38" w:rsidP="008609E3">
      <w:pPr>
        <w:pStyle w:val="a4"/>
        <w:ind w:firstLine="709"/>
        <w:jc w:val="both"/>
        <w:rPr>
          <w:sz w:val="28"/>
          <w:szCs w:val="28"/>
          <w:lang w:bidi="he-IL"/>
        </w:rPr>
      </w:pPr>
      <w:r w:rsidRPr="00047064">
        <w:rPr>
          <w:sz w:val="28"/>
          <w:szCs w:val="28"/>
          <w:lang w:bidi="he-IL"/>
        </w:rPr>
        <w:t xml:space="preserve">Программа рекомендована для детей </w:t>
      </w:r>
      <w:r w:rsidR="00D12B9D">
        <w:rPr>
          <w:sz w:val="28"/>
          <w:szCs w:val="28"/>
          <w:lang w:bidi="he-IL"/>
        </w:rPr>
        <w:t>3-4</w:t>
      </w:r>
      <w:r w:rsidRPr="00047064">
        <w:rPr>
          <w:sz w:val="28"/>
          <w:szCs w:val="28"/>
          <w:lang w:bidi="he-IL"/>
        </w:rPr>
        <w:t xml:space="preserve"> лет и реализуется в течение 1 года. Рабочая программа показывает, как с учетом конкретных условий, образовательных потребностей и </w:t>
      </w:r>
      <w:r>
        <w:rPr>
          <w:sz w:val="28"/>
          <w:szCs w:val="28"/>
          <w:lang w:bidi="he-IL"/>
        </w:rPr>
        <w:t>возрастных особенностей</w:t>
      </w:r>
      <w:r w:rsidRPr="00047064">
        <w:rPr>
          <w:sz w:val="28"/>
          <w:szCs w:val="28"/>
          <w:lang w:bidi="he-IL"/>
        </w:rPr>
        <w:t xml:space="preserve"> детей дошкольного возраста педагог создает индивидуальную педагогическую модель образования в соответствии с</w:t>
      </w:r>
      <w:r w:rsidR="006E4441">
        <w:rPr>
          <w:sz w:val="28"/>
          <w:szCs w:val="28"/>
          <w:lang w:bidi="he-IL"/>
        </w:rPr>
        <w:t xml:space="preserve"> ФОП ДО и</w:t>
      </w:r>
      <w:r w:rsidRPr="00047064">
        <w:rPr>
          <w:sz w:val="28"/>
          <w:szCs w:val="28"/>
          <w:lang w:bidi="he-IL"/>
        </w:rPr>
        <w:t xml:space="preserve"> федеральным государственным образовательным стандартом.</w:t>
      </w:r>
    </w:p>
    <w:p w:rsidR="00352FD0" w:rsidRPr="00352FD0" w:rsidRDefault="00352FD0" w:rsidP="00352FD0">
      <w:pPr>
        <w:pStyle w:val="a4"/>
        <w:ind w:firstLine="709"/>
        <w:jc w:val="both"/>
        <w:rPr>
          <w:sz w:val="28"/>
          <w:szCs w:val="28"/>
          <w:lang w:bidi="he-IL"/>
        </w:rPr>
      </w:pPr>
      <w:r w:rsidRPr="00352FD0">
        <w:rPr>
          <w:sz w:val="28"/>
          <w:szCs w:val="28"/>
          <w:lang w:bidi="he-IL"/>
        </w:rPr>
        <w:t xml:space="preserve">Обязательная часть Программы соответствует ФОП ДО и обеспечивает: </w:t>
      </w:r>
    </w:p>
    <w:p w:rsidR="00352FD0" w:rsidRPr="00352FD0" w:rsidRDefault="00352FD0" w:rsidP="00352FD0">
      <w:pPr>
        <w:pStyle w:val="a4"/>
        <w:ind w:firstLine="709"/>
        <w:jc w:val="both"/>
        <w:rPr>
          <w:sz w:val="28"/>
          <w:szCs w:val="28"/>
          <w:lang w:bidi="he-IL"/>
        </w:rPr>
      </w:pPr>
      <w:r w:rsidRPr="00352FD0">
        <w:rPr>
          <w:sz w:val="28"/>
          <w:szCs w:val="28"/>
          <w:lang w:bidi="he-IL"/>
        </w:rPr>
        <w:t>‒</w:t>
      </w:r>
      <w:r w:rsidRPr="00352FD0">
        <w:rPr>
          <w:sz w:val="28"/>
          <w:szCs w:val="28"/>
          <w:lang w:bidi="he-IL"/>
        </w:rPr>
        <w:tab/>
        <w:t xml:space="preserve">воспитание и развитие ребенка дошкольного возраста как гражданина Российской Федерации, формирование основ его гражданской и культурной идентичности на доступном его возрасту содержании доступными средствами; </w:t>
      </w:r>
    </w:p>
    <w:p w:rsidR="00352FD0" w:rsidRPr="00352FD0" w:rsidRDefault="00352FD0" w:rsidP="00352FD0">
      <w:pPr>
        <w:pStyle w:val="a4"/>
        <w:ind w:firstLine="709"/>
        <w:jc w:val="both"/>
        <w:rPr>
          <w:sz w:val="28"/>
          <w:szCs w:val="28"/>
          <w:lang w:bidi="he-IL"/>
        </w:rPr>
      </w:pPr>
      <w:r w:rsidRPr="00352FD0">
        <w:rPr>
          <w:sz w:val="28"/>
          <w:szCs w:val="28"/>
          <w:lang w:bidi="he-IL"/>
        </w:rPr>
        <w:t>‒</w:t>
      </w:r>
      <w:r w:rsidRPr="00352FD0">
        <w:rPr>
          <w:sz w:val="28"/>
          <w:szCs w:val="28"/>
          <w:lang w:bidi="he-IL"/>
        </w:rPr>
        <w:tab/>
        <w:t>создание единого ядра содержания дошкольного образования (далее–ДО), ориентированного на приобщение детей к духовно-нравственным и социокультурным ценностям российского народа, воспитание подрастающего поколения как знающего и уважающего историю и культуру своей семьи, большой и малой Родины;</w:t>
      </w:r>
    </w:p>
    <w:p w:rsidR="00352FD0" w:rsidRPr="00352FD0" w:rsidRDefault="00352FD0" w:rsidP="00352FD0">
      <w:pPr>
        <w:pStyle w:val="a4"/>
        <w:ind w:firstLine="709"/>
        <w:jc w:val="both"/>
        <w:rPr>
          <w:sz w:val="28"/>
          <w:szCs w:val="28"/>
          <w:lang w:bidi="he-IL"/>
        </w:rPr>
      </w:pPr>
      <w:r w:rsidRPr="00352FD0">
        <w:rPr>
          <w:sz w:val="28"/>
          <w:szCs w:val="28"/>
          <w:lang w:bidi="he-IL"/>
        </w:rPr>
        <w:t>‒</w:t>
      </w:r>
      <w:r w:rsidRPr="00352FD0">
        <w:rPr>
          <w:sz w:val="28"/>
          <w:szCs w:val="28"/>
          <w:lang w:bidi="he-IL"/>
        </w:rPr>
        <w:tab/>
        <w:t>создание единого федерального образовательного пространства воспитания и обучения детей от рождения до поступления в начальную школу, обеспечивающего ребенку и его родителям (законным представителям), равные, качественные условия ДО, вне зависимости от места и региона проживания.</w:t>
      </w:r>
    </w:p>
    <w:p w:rsidR="00352FD0" w:rsidRPr="00352FD0" w:rsidRDefault="00352FD0" w:rsidP="00352FD0">
      <w:pPr>
        <w:pStyle w:val="a4"/>
        <w:ind w:firstLine="709"/>
        <w:jc w:val="both"/>
        <w:rPr>
          <w:sz w:val="28"/>
          <w:szCs w:val="28"/>
          <w:lang w:bidi="he-IL"/>
        </w:rPr>
      </w:pPr>
      <w:r w:rsidRPr="00352FD0">
        <w:rPr>
          <w:sz w:val="28"/>
          <w:szCs w:val="28"/>
          <w:lang w:bidi="he-IL"/>
        </w:rPr>
        <w:t xml:space="preserve">В части, формируемой участниками образовательных отношений, </w:t>
      </w:r>
      <w:r w:rsidRPr="00352FD0">
        <w:rPr>
          <w:sz w:val="28"/>
          <w:szCs w:val="28"/>
          <w:lang w:bidi="he-IL"/>
        </w:rPr>
        <w:lastRenderedPageBreak/>
        <w:t>представлены выбранные участниками образовательных отношений программы, направленные на развитие детей в образовательных областях, видах деятельности и культурных практиках (парциальные образовательные программы), отобранные с учетом приоритетных направлений, климатических особенностей, а также для обеспечения коррекции нарушений развития и ориентированные на потребность детей и их родителей:</w:t>
      </w:r>
    </w:p>
    <w:p w:rsidR="00352FD0" w:rsidRPr="00352FD0" w:rsidRDefault="00352FD0" w:rsidP="00352FD0">
      <w:pPr>
        <w:pStyle w:val="a4"/>
        <w:ind w:firstLine="709"/>
        <w:jc w:val="both"/>
        <w:rPr>
          <w:sz w:val="28"/>
          <w:szCs w:val="28"/>
          <w:lang w:bidi="he-IL"/>
        </w:rPr>
      </w:pPr>
      <w:r w:rsidRPr="00352FD0">
        <w:rPr>
          <w:sz w:val="28"/>
          <w:szCs w:val="28"/>
          <w:lang w:bidi="he-IL"/>
        </w:rPr>
        <w:t>СОЦИАЛЬНО-КОММУНИКАТИВНОЕ РАЗВИТИЕ</w:t>
      </w:r>
    </w:p>
    <w:p w:rsidR="00352FD0" w:rsidRPr="00352FD0" w:rsidRDefault="00352FD0" w:rsidP="00352FD0">
      <w:pPr>
        <w:pStyle w:val="a4"/>
        <w:ind w:firstLine="709"/>
        <w:jc w:val="both"/>
        <w:rPr>
          <w:sz w:val="28"/>
          <w:szCs w:val="28"/>
          <w:lang w:bidi="he-IL"/>
        </w:rPr>
      </w:pPr>
      <w:r w:rsidRPr="00352FD0">
        <w:rPr>
          <w:sz w:val="28"/>
          <w:szCs w:val="28"/>
          <w:lang w:bidi="he-IL"/>
        </w:rPr>
        <w:t xml:space="preserve">- Парциальная программа дошкольного образования «Мир Белогорья, я и мои друзья» (образовательная область «Социально-коммуникативное развитие»). </w:t>
      </w:r>
      <w:proofErr w:type="spellStart"/>
      <w:r w:rsidRPr="00352FD0">
        <w:rPr>
          <w:sz w:val="28"/>
          <w:szCs w:val="28"/>
          <w:lang w:bidi="he-IL"/>
        </w:rPr>
        <w:t>Л.Н.Волошина</w:t>
      </w:r>
      <w:proofErr w:type="spellEnd"/>
      <w:r w:rsidRPr="00352FD0">
        <w:rPr>
          <w:sz w:val="28"/>
          <w:szCs w:val="28"/>
          <w:lang w:bidi="he-IL"/>
        </w:rPr>
        <w:t>, Т.А. Нилова.</w:t>
      </w:r>
    </w:p>
    <w:p w:rsidR="00352FD0" w:rsidRPr="00352FD0" w:rsidRDefault="00352FD0" w:rsidP="00352FD0">
      <w:pPr>
        <w:pStyle w:val="a4"/>
        <w:ind w:firstLine="709"/>
        <w:jc w:val="both"/>
        <w:rPr>
          <w:sz w:val="28"/>
          <w:szCs w:val="28"/>
          <w:lang w:bidi="he-IL"/>
        </w:rPr>
      </w:pPr>
      <w:r w:rsidRPr="00352FD0">
        <w:rPr>
          <w:sz w:val="28"/>
          <w:szCs w:val="28"/>
          <w:lang w:bidi="he-IL"/>
        </w:rPr>
        <w:t>ПОЗНАВАТЕЛЬНОЕ РАЗВИТИЕ</w:t>
      </w:r>
    </w:p>
    <w:p w:rsidR="00352FD0" w:rsidRPr="00352FD0" w:rsidRDefault="00352FD0" w:rsidP="00352FD0">
      <w:pPr>
        <w:pStyle w:val="a4"/>
        <w:ind w:firstLine="709"/>
        <w:jc w:val="both"/>
        <w:rPr>
          <w:sz w:val="28"/>
          <w:szCs w:val="28"/>
          <w:lang w:bidi="he-IL"/>
        </w:rPr>
      </w:pPr>
      <w:r w:rsidRPr="00352FD0">
        <w:rPr>
          <w:sz w:val="28"/>
          <w:szCs w:val="28"/>
          <w:lang w:bidi="he-IL"/>
        </w:rPr>
        <w:t xml:space="preserve">- Парциальная программа дошкольного образования «Здравствуй, мир Белогорья» (образовательная область «Познавательное развитие») / Л.В. Серых, Г.А. </w:t>
      </w:r>
      <w:proofErr w:type="spellStart"/>
      <w:r w:rsidRPr="00352FD0">
        <w:rPr>
          <w:sz w:val="28"/>
          <w:szCs w:val="28"/>
          <w:lang w:bidi="he-IL"/>
        </w:rPr>
        <w:t>Репринцева</w:t>
      </w:r>
      <w:proofErr w:type="spellEnd"/>
      <w:r w:rsidRPr="00352FD0">
        <w:rPr>
          <w:sz w:val="28"/>
          <w:szCs w:val="28"/>
          <w:lang w:bidi="he-IL"/>
        </w:rPr>
        <w:t>.</w:t>
      </w:r>
    </w:p>
    <w:p w:rsidR="00352FD0" w:rsidRPr="00352FD0" w:rsidRDefault="00352FD0" w:rsidP="00352FD0">
      <w:pPr>
        <w:pStyle w:val="a4"/>
        <w:ind w:firstLine="709"/>
        <w:jc w:val="both"/>
        <w:rPr>
          <w:sz w:val="28"/>
          <w:szCs w:val="28"/>
          <w:lang w:bidi="he-IL"/>
        </w:rPr>
      </w:pPr>
      <w:r w:rsidRPr="00352FD0">
        <w:rPr>
          <w:sz w:val="28"/>
          <w:szCs w:val="28"/>
          <w:lang w:bidi="he-IL"/>
        </w:rPr>
        <w:t>РЕЧЕВОЕ РАЗВИТИЕ</w:t>
      </w:r>
    </w:p>
    <w:p w:rsidR="00352FD0" w:rsidRPr="00352FD0" w:rsidRDefault="00352FD0" w:rsidP="00352FD0">
      <w:pPr>
        <w:pStyle w:val="a4"/>
        <w:ind w:firstLine="709"/>
        <w:jc w:val="both"/>
        <w:rPr>
          <w:sz w:val="28"/>
          <w:szCs w:val="28"/>
          <w:lang w:bidi="he-IL"/>
        </w:rPr>
      </w:pPr>
      <w:r w:rsidRPr="00352FD0">
        <w:rPr>
          <w:sz w:val="28"/>
          <w:szCs w:val="28"/>
          <w:lang w:bidi="he-IL"/>
        </w:rPr>
        <w:t xml:space="preserve">- Дошкольник Белогорья «По речевым тропинкам Белогорья». Парциальная программа дошкольного образования. </w:t>
      </w:r>
      <w:proofErr w:type="spellStart"/>
      <w:r w:rsidRPr="00352FD0">
        <w:rPr>
          <w:sz w:val="28"/>
          <w:szCs w:val="28"/>
          <w:lang w:bidi="he-IL"/>
        </w:rPr>
        <w:t>Л.В.Серых</w:t>
      </w:r>
      <w:proofErr w:type="spellEnd"/>
      <w:r w:rsidRPr="00352FD0">
        <w:rPr>
          <w:sz w:val="28"/>
          <w:szCs w:val="28"/>
          <w:lang w:bidi="he-IL"/>
        </w:rPr>
        <w:t xml:space="preserve">, </w:t>
      </w:r>
      <w:proofErr w:type="spellStart"/>
      <w:r w:rsidRPr="00352FD0">
        <w:rPr>
          <w:sz w:val="28"/>
          <w:szCs w:val="28"/>
          <w:lang w:bidi="he-IL"/>
        </w:rPr>
        <w:t>М.В.Панькова</w:t>
      </w:r>
      <w:proofErr w:type="spellEnd"/>
      <w:r w:rsidRPr="00352FD0">
        <w:rPr>
          <w:sz w:val="28"/>
          <w:szCs w:val="28"/>
          <w:lang w:bidi="he-IL"/>
        </w:rPr>
        <w:t>.</w:t>
      </w:r>
    </w:p>
    <w:p w:rsidR="00352FD0" w:rsidRPr="00352FD0" w:rsidRDefault="00352FD0" w:rsidP="00352FD0">
      <w:pPr>
        <w:pStyle w:val="a4"/>
        <w:ind w:firstLine="709"/>
        <w:jc w:val="both"/>
        <w:rPr>
          <w:sz w:val="28"/>
          <w:szCs w:val="28"/>
          <w:lang w:bidi="he-IL"/>
        </w:rPr>
      </w:pPr>
      <w:r w:rsidRPr="00352FD0">
        <w:rPr>
          <w:sz w:val="28"/>
          <w:szCs w:val="28"/>
          <w:lang w:bidi="he-IL"/>
        </w:rPr>
        <w:t>ХУДОЖЕСТВЕННО-ЭСТЕТИЧЕСКОЕ РАЗВИТИЕ</w:t>
      </w:r>
    </w:p>
    <w:p w:rsidR="00352FD0" w:rsidRPr="00352FD0" w:rsidRDefault="00352FD0" w:rsidP="00352FD0">
      <w:pPr>
        <w:pStyle w:val="a4"/>
        <w:ind w:firstLine="709"/>
        <w:jc w:val="both"/>
        <w:rPr>
          <w:sz w:val="28"/>
          <w:szCs w:val="28"/>
          <w:lang w:bidi="he-IL"/>
        </w:rPr>
      </w:pPr>
      <w:r w:rsidRPr="00352FD0">
        <w:rPr>
          <w:sz w:val="28"/>
          <w:szCs w:val="28"/>
          <w:lang w:bidi="he-IL"/>
        </w:rPr>
        <w:t xml:space="preserve">- Парциальная программа дошкольного образования «Цветной мир Белогорья» (образовательная область «Художественно-эстетическое развитие») Л.В. Серых, С.И. </w:t>
      </w:r>
      <w:proofErr w:type="spellStart"/>
      <w:r w:rsidRPr="00352FD0">
        <w:rPr>
          <w:sz w:val="28"/>
          <w:szCs w:val="28"/>
          <w:lang w:bidi="he-IL"/>
        </w:rPr>
        <w:t>Линник-Ботова</w:t>
      </w:r>
      <w:proofErr w:type="spellEnd"/>
      <w:r w:rsidRPr="00352FD0">
        <w:rPr>
          <w:sz w:val="28"/>
          <w:szCs w:val="28"/>
          <w:lang w:bidi="he-IL"/>
        </w:rPr>
        <w:t xml:space="preserve">, А.Б. </w:t>
      </w:r>
      <w:proofErr w:type="spellStart"/>
      <w:r w:rsidRPr="00352FD0">
        <w:rPr>
          <w:sz w:val="28"/>
          <w:szCs w:val="28"/>
          <w:lang w:bidi="he-IL"/>
        </w:rPr>
        <w:t>Богун</w:t>
      </w:r>
      <w:proofErr w:type="spellEnd"/>
      <w:r w:rsidRPr="00352FD0">
        <w:rPr>
          <w:sz w:val="28"/>
          <w:szCs w:val="28"/>
          <w:lang w:bidi="he-IL"/>
        </w:rPr>
        <w:t>, Н.В. Косова, Н.В. Яковлева,</w:t>
      </w:r>
    </w:p>
    <w:p w:rsidR="00352FD0" w:rsidRPr="00352FD0" w:rsidRDefault="00352FD0" w:rsidP="00352FD0">
      <w:pPr>
        <w:pStyle w:val="a4"/>
        <w:ind w:firstLine="709"/>
        <w:jc w:val="both"/>
        <w:rPr>
          <w:sz w:val="28"/>
          <w:szCs w:val="28"/>
          <w:lang w:bidi="he-IL"/>
        </w:rPr>
      </w:pPr>
      <w:r w:rsidRPr="00352FD0">
        <w:rPr>
          <w:sz w:val="28"/>
          <w:szCs w:val="28"/>
          <w:lang w:bidi="he-IL"/>
        </w:rPr>
        <w:t>ФИЗИЧЕСКОЕ РАЗВИТИЕ</w:t>
      </w:r>
    </w:p>
    <w:p w:rsidR="00352FD0" w:rsidRPr="00047064" w:rsidRDefault="00352FD0" w:rsidP="00352FD0">
      <w:pPr>
        <w:pStyle w:val="a4"/>
        <w:ind w:firstLine="709"/>
        <w:jc w:val="both"/>
        <w:rPr>
          <w:sz w:val="28"/>
          <w:szCs w:val="28"/>
          <w:lang w:bidi="he-IL"/>
        </w:rPr>
      </w:pPr>
      <w:r w:rsidRPr="00352FD0">
        <w:rPr>
          <w:sz w:val="28"/>
          <w:szCs w:val="28"/>
          <w:lang w:bidi="he-IL"/>
        </w:rPr>
        <w:t>- Парциальная программа дошкольного образования «Выходи играть во двор» (образовательная область «Физическое развитие»): методическое пособие / Л.Н. Волошина и др.</w:t>
      </w:r>
    </w:p>
    <w:p w:rsidR="006E4441" w:rsidRPr="006E4441" w:rsidRDefault="006E4441" w:rsidP="006E4441">
      <w:pPr>
        <w:keepNext/>
        <w:keepLines/>
        <w:spacing w:after="0" w:line="240" w:lineRule="auto"/>
        <w:ind w:firstLine="709"/>
        <w:jc w:val="both"/>
        <w:rPr>
          <w:rFonts w:ascii="Times New Roman" w:eastAsia="Arial" w:hAnsi="Times New Roman" w:cs="Times New Roman"/>
          <w:b/>
          <w:bCs/>
          <w:color w:val="000000"/>
          <w:sz w:val="28"/>
          <w:szCs w:val="28"/>
        </w:rPr>
      </w:pPr>
      <w:r w:rsidRPr="006E4441">
        <w:rPr>
          <w:rFonts w:ascii="Times New Roman" w:eastAsia="Arial" w:hAnsi="Times New Roman" w:cs="Times New Roman"/>
          <w:b/>
          <w:bCs/>
          <w:color w:val="000000"/>
          <w:sz w:val="28"/>
          <w:szCs w:val="28"/>
        </w:rPr>
        <w:t>Цель и задачи Программы:</w:t>
      </w:r>
    </w:p>
    <w:p w:rsidR="006E4441" w:rsidRPr="006E4441" w:rsidRDefault="006E4441" w:rsidP="006E444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E444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Учитывая содержание пункта 1 статьи 64 Федерального закона «Об образовании в Российской Федерации» и  пункта 1 раздела 1 ФОП ДО, </w:t>
      </w:r>
      <w:r w:rsidRPr="006E444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n-US"/>
        </w:rPr>
        <w:t>целями Программы</w:t>
      </w:r>
      <w:r w:rsidRPr="006E444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являются разностороннее развитие детей дошкольного возраста с учетом их возрастных и индивидуальных особенностей, в том числе достижение детьми дошкольного возраста уровня развития, необходимого и достаточного для успешного освоения ими образовательных программ начального общего образования, на основе индивидуального подхода к детям дошкольного возраста и специфичных для детей дошкольного возраста видов деятельности на основе духовно-нравственных ценностей российского народа, исторических и национально-культурных традиций.</w:t>
      </w:r>
    </w:p>
    <w:p w:rsidR="006E4441" w:rsidRPr="006E4441" w:rsidRDefault="006E4441" w:rsidP="006E444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4441">
        <w:rPr>
          <w:rFonts w:ascii="Times New Roman" w:eastAsia="Times New Roman" w:hAnsi="Times New Roman" w:cs="Times New Roman"/>
          <w:sz w:val="28"/>
          <w:szCs w:val="28"/>
        </w:rPr>
        <w:t>Программа, в соответствии с Федеральным законом «Об образовании в Российской Федерации», направлена на формирование общей культуры, 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 детей дошкольного возраста.</w:t>
      </w:r>
    </w:p>
    <w:p w:rsidR="006E4441" w:rsidRPr="006E4441" w:rsidRDefault="006E4441" w:rsidP="00B7435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4441">
        <w:rPr>
          <w:rFonts w:ascii="Times New Roman" w:eastAsia="Times New Roman" w:hAnsi="Times New Roman" w:cs="Times New Roman"/>
          <w:sz w:val="28"/>
          <w:szCs w:val="28"/>
        </w:rPr>
        <w:t xml:space="preserve">Цели Программы достигаются через решение следующих </w:t>
      </w:r>
      <w:r w:rsidRPr="006E444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задач</w:t>
      </w:r>
      <w:r w:rsidRPr="006E4441">
        <w:rPr>
          <w:rFonts w:ascii="Times New Roman" w:eastAsia="Times New Roman" w:hAnsi="Times New Roman" w:cs="Times New Roman"/>
          <w:sz w:val="28"/>
          <w:szCs w:val="28"/>
        </w:rPr>
        <w:t xml:space="preserve"> (п. 1.6. </w:t>
      </w:r>
      <w:r w:rsidRPr="006E4441">
        <w:rPr>
          <w:rFonts w:ascii="Times New Roman" w:eastAsia="Times New Roman" w:hAnsi="Times New Roman" w:cs="Times New Roman"/>
          <w:sz w:val="28"/>
          <w:szCs w:val="28"/>
        </w:rPr>
        <w:lastRenderedPageBreak/>
        <w:t>ФГОС ДО, п. 1.1.1 ФОП ДО):</w:t>
      </w:r>
    </w:p>
    <w:p w:rsidR="006E4441" w:rsidRPr="006E4441" w:rsidRDefault="006E4441" w:rsidP="006E44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4441">
        <w:rPr>
          <w:rFonts w:ascii="Times New Roman" w:eastAsia="Times New Roman" w:hAnsi="Times New Roman" w:cs="Times New Roman"/>
          <w:sz w:val="28"/>
          <w:szCs w:val="28"/>
        </w:rPr>
        <w:t>1)</w:t>
      </w:r>
      <w:r w:rsidRPr="006E4441">
        <w:rPr>
          <w:rFonts w:ascii="Times New Roman" w:eastAsia="Times New Roman" w:hAnsi="Times New Roman" w:cs="Times New Roman"/>
          <w:sz w:val="28"/>
          <w:szCs w:val="28"/>
        </w:rPr>
        <w:tab/>
        <w:t>обеспечение единых для Российской Федерации содержания ДО и планируемых результатов освоения образовательной программы ДО;</w:t>
      </w:r>
    </w:p>
    <w:p w:rsidR="006E4441" w:rsidRPr="006E4441" w:rsidRDefault="006E4441" w:rsidP="006E44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4441">
        <w:rPr>
          <w:rFonts w:ascii="Times New Roman" w:eastAsia="Times New Roman" w:hAnsi="Times New Roman" w:cs="Times New Roman"/>
          <w:sz w:val="28"/>
          <w:szCs w:val="28"/>
        </w:rPr>
        <w:t>2)</w:t>
      </w:r>
      <w:r w:rsidRPr="006E4441">
        <w:rPr>
          <w:rFonts w:ascii="Times New Roman" w:eastAsia="Times New Roman" w:hAnsi="Times New Roman" w:cs="Times New Roman"/>
          <w:sz w:val="28"/>
          <w:szCs w:val="28"/>
        </w:rPr>
        <w:tab/>
        <w:t>охрана и укрепление физического и психического здоровья детей, в том числе их эмоционального благополучия;</w:t>
      </w:r>
    </w:p>
    <w:p w:rsidR="006E4441" w:rsidRPr="006E4441" w:rsidRDefault="006E4441" w:rsidP="006E44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4441">
        <w:rPr>
          <w:rFonts w:ascii="Times New Roman" w:eastAsia="Times New Roman" w:hAnsi="Times New Roman" w:cs="Times New Roman"/>
          <w:sz w:val="28"/>
          <w:szCs w:val="28"/>
        </w:rPr>
        <w:t>3)</w:t>
      </w:r>
      <w:r w:rsidRPr="006E4441">
        <w:rPr>
          <w:rFonts w:ascii="Times New Roman" w:eastAsia="Times New Roman" w:hAnsi="Times New Roman" w:cs="Times New Roman"/>
          <w:sz w:val="28"/>
          <w:szCs w:val="28"/>
        </w:rPr>
        <w:tab/>
        <w:t>приобщение детей (в соответствии с возрастными особенностями) к базовым ценностям российского народа – жизнь, достоинство, права и свободы человека, патриотизм, гражданственность,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 и взаимоуважение, историческая память и преемственность поколений, единство народов России; создание условий для формирования ценностного отношения к окружающему миру, становления опыта действий и поступков на основе осмысления ценностей;</w:t>
      </w:r>
    </w:p>
    <w:p w:rsidR="006E4441" w:rsidRPr="006E4441" w:rsidRDefault="006E4441" w:rsidP="006E44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4441">
        <w:rPr>
          <w:rFonts w:ascii="Times New Roman" w:eastAsia="Times New Roman" w:hAnsi="Times New Roman" w:cs="Times New Roman"/>
          <w:sz w:val="28"/>
          <w:szCs w:val="28"/>
        </w:rPr>
        <w:t>4)</w:t>
      </w:r>
      <w:r w:rsidRPr="006E4441">
        <w:rPr>
          <w:rFonts w:ascii="Times New Roman" w:eastAsia="Times New Roman" w:hAnsi="Times New Roman" w:cs="Times New Roman"/>
          <w:sz w:val="28"/>
          <w:szCs w:val="28"/>
        </w:rPr>
        <w:tab/>
        <w:t>обеспечение равных возможностей для полноценного развития каждого ребёнка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здоровья), с учетом разнообразия образовательных потребностей и индивидуальных возможностей;</w:t>
      </w:r>
    </w:p>
    <w:p w:rsidR="006E4441" w:rsidRPr="006E4441" w:rsidRDefault="006E4441" w:rsidP="006E44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4441">
        <w:rPr>
          <w:rFonts w:ascii="Times New Roman" w:eastAsia="Times New Roman" w:hAnsi="Times New Roman" w:cs="Times New Roman"/>
          <w:sz w:val="28"/>
          <w:szCs w:val="28"/>
        </w:rPr>
        <w:t>5)</w:t>
      </w:r>
      <w:r w:rsidRPr="006E4441">
        <w:rPr>
          <w:rFonts w:ascii="Times New Roman" w:eastAsia="Times New Roman" w:hAnsi="Times New Roman" w:cs="Times New Roman"/>
          <w:sz w:val="28"/>
          <w:szCs w:val="28"/>
        </w:rPr>
        <w:tab/>
        <w:t>создание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ребёнка как субъекта отношений с самим собой, другими детьми, взрослыми и миром;</w:t>
      </w:r>
    </w:p>
    <w:p w:rsidR="006E4441" w:rsidRPr="006E4441" w:rsidRDefault="006E4441" w:rsidP="006E44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4441">
        <w:rPr>
          <w:rFonts w:ascii="Times New Roman" w:eastAsia="Times New Roman" w:hAnsi="Times New Roman" w:cs="Times New Roman"/>
          <w:sz w:val="28"/>
          <w:szCs w:val="28"/>
        </w:rPr>
        <w:t>6)</w:t>
      </w:r>
      <w:r w:rsidRPr="006E4441">
        <w:rPr>
          <w:rFonts w:ascii="Times New Roman" w:eastAsia="Times New Roman" w:hAnsi="Times New Roman" w:cs="Times New Roman"/>
          <w:sz w:val="28"/>
          <w:szCs w:val="28"/>
        </w:rPr>
        <w:tab/>
        <w:t xml:space="preserve">объединение обучения и воспитания в целостный образовательный процесс на основе духовно-нравственных и социокультурных ценностей и </w:t>
      </w:r>
      <w:proofErr w:type="gramStart"/>
      <w:r w:rsidRPr="006E4441">
        <w:rPr>
          <w:rFonts w:ascii="Times New Roman" w:eastAsia="Times New Roman" w:hAnsi="Times New Roman" w:cs="Times New Roman"/>
          <w:sz w:val="28"/>
          <w:szCs w:val="28"/>
        </w:rPr>
        <w:t>принятых в обществе правил</w:t>
      </w:r>
      <w:proofErr w:type="gramEnd"/>
      <w:r w:rsidRPr="006E4441">
        <w:rPr>
          <w:rFonts w:ascii="Times New Roman" w:eastAsia="Times New Roman" w:hAnsi="Times New Roman" w:cs="Times New Roman"/>
          <w:sz w:val="28"/>
          <w:szCs w:val="28"/>
        </w:rPr>
        <w:t xml:space="preserve"> и норм поведения в интересах человека, семьи, общества;</w:t>
      </w:r>
    </w:p>
    <w:p w:rsidR="006E4441" w:rsidRPr="006E4441" w:rsidRDefault="006E4441" w:rsidP="006E44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4441">
        <w:rPr>
          <w:rFonts w:ascii="Times New Roman" w:eastAsia="Times New Roman" w:hAnsi="Times New Roman" w:cs="Times New Roman"/>
          <w:sz w:val="28"/>
          <w:szCs w:val="28"/>
        </w:rPr>
        <w:t>7)</w:t>
      </w:r>
      <w:r w:rsidRPr="006E4441">
        <w:rPr>
          <w:rFonts w:ascii="Times New Roman" w:eastAsia="Times New Roman" w:hAnsi="Times New Roman" w:cs="Times New Roman"/>
          <w:sz w:val="28"/>
          <w:szCs w:val="28"/>
        </w:rPr>
        <w:tab/>
        <w:t>формирование общей культуры личности детей, в том числе ценностей здорового образа жизни, обеспечение развития физических, личностных, нравственных качеств и основ патриотизма, интеллектуальных и художественно-творческих способностей ребёнка, его инициативности, самостоятельности и ответственности, формирование предпосылок учебной деятельности;</w:t>
      </w:r>
    </w:p>
    <w:p w:rsidR="006E4441" w:rsidRPr="006E4441" w:rsidRDefault="006E4441" w:rsidP="006E44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4441">
        <w:rPr>
          <w:rFonts w:ascii="Times New Roman" w:eastAsia="Times New Roman" w:hAnsi="Times New Roman" w:cs="Times New Roman"/>
          <w:sz w:val="28"/>
          <w:szCs w:val="28"/>
        </w:rPr>
        <w:t>8)</w:t>
      </w:r>
      <w:r w:rsidRPr="006E4441">
        <w:rPr>
          <w:rFonts w:ascii="Times New Roman" w:eastAsia="Times New Roman" w:hAnsi="Times New Roman" w:cs="Times New Roman"/>
          <w:sz w:val="28"/>
          <w:szCs w:val="28"/>
        </w:rPr>
        <w:tab/>
        <w:t>формирование социокультурной среды, соответствующей возрастным, индивидуальным, психологическим и физиологическим особенностям детей;</w:t>
      </w:r>
    </w:p>
    <w:p w:rsidR="006E4441" w:rsidRPr="006E4441" w:rsidRDefault="006E4441" w:rsidP="006E44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4441">
        <w:rPr>
          <w:rFonts w:ascii="Times New Roman" w:eastAsia="Times New Roman" w:hAnsi="Times New Roman" w:cs="Times New Roman"/>
          <w:sz w:val="28"/>
          <w:szCs w:val="28"/>
        </w:rPr>
        <w:t>9)</w:t>
      </w:r>
      <w:r w:rsidRPr="006E4441">
        <w:rPr>
          <w:rFonts w:ascii="Times New Roman" w:eastAsia="Times New Roman" w:hAnsi="Times New Roman" w:cs="Times New Roman"/>
          <w:sz w:val="28"/>
          <w:szCs w:val="28"/>
        </w:rPr>
        <w:tab/>
        <w:t>обеспечение психолого-педагогической поддержки семьи и повышение компетентности родителей (законных представителей) в вопросах развития и образования, охраны и укрепления здоровья детей;</w:t>
      </w:r>
    </w:p>
    <w:p w:rsidR="006E4441" w:rsidRPr="006E4441" w:rsidRDefault="006E4441" w:rsidP="006E44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4441">
        <w:rPr>
          <w:rFonts w:ascii="Times New Roman" w:eastAsia="Times New Roman" w:hAnsi="Times New Roman" w:cs="Times New Roman"/>
          <w:sz w:val="28"/>
          <w:szCs w:val="28"/>
        </w:rPr>
        <w:t>10)</w:t>
      </w:r>
      <w:r w:rsidRPr="006E4441">
        <w:rPr>
          <w:rFonts w:ascii="Times New Roman" w:eastAsia="Times New Roman" w:hAnsi="Times New Roman" w:cs="Times New Roman"/>
          <w:sz w:val="28"/>
          <w:szCs w:val="28"/>
        </w:rPr>
        <w:tab/>
        <w:t>обеспечение преемственности целей, задач и содержания дошкольного общего и начального общего образования;</w:t>
      </w:r>
    </w:p>
    <w:p w:rsidR="006E4441" w:rsidRPr="006E4441" w:rsidRDefault="006E4441" w:rsidP="006E44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4441">
        <w:rPr>
          <w:rFonts w:ascii="Times New Roman" w:eastAsia="Times New Roman" w:hAnsi="Times New Roman" w:cs="Times New Roman"/>
          <w:sz w:val="28"/>
          <w:szCs w:val="28"/>
        </w:rPr>
        <w:t>11)</w:t>
      </w:r>
      <w:r w:rsidRPr="006E4441">
        <w:rPr>
          <w:rFonts w:ascii="Times New Roman" w:eastAsia="Times New Roman" w:hAnsi="Times New Roman" w:cs="Times New Roman"/>
          <w:sz w:val="28"/>
          <w:szCs w:val="28"/>
        </w:rPr>
        <w:tab/>
        <w:t>достижение детьми на этапе завершения ДО уровня развития, необходимого и достаточного для успешного освоения ими образовательных программ начального общего образования.</w:t>
      </w:r>
    </w:p>
    <w:p w:rsidR="00B10D38" w:rsidRPr="00B10D38" w:rsidRDefault="00B10D38" w:rsidP="00B10D3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0D38">
        <w:rPr>
          <w:rFonts w:ascii="Times New Roman" w:hAnsi="Times New Roman" w:cs="Times New Roman"/>
          <w:color w:val="000000" w:themeColor="text1"/>
          <w:sz w:val="28"/>
          <w:szCs w:val="28"/>
        </w:rPr>
        <w:t>Содержание программы:</w:t>
      </w:r>
    </w:p>
    <w:p w:rsidR="00B10D38" w:rsidRPr="00B10D38" w:rsidRDefault="00B10D38" w:rsidP="008609E3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B10D38">
        <w:rPr>
          <w:rFonts w:ascii="Times New Roman" w:hAnsi="Times New Roman"/>
          <w:color w:val="000000" w:themeColor="text1"/>
          <w:sz w:val="28"/>
          <w:szCs w:val="28"/>
        </w:rPr>
        <w:lastRenderedPageBreak/>
        <w:t>1.Целевой раздел</w:t>
      </w:r>
    </w:p>
    <w:tbl>
      <w:tblPr>
        <w:tblW w:w="9828" w:type="dxa"/>
        <w:tblLook w:val="00A0" w:firstRow="1" w:lastRow="0" w:firstColumn="1" w:lastColumn="0" w:noHBand="0" w:noVBand="0"/>
      </w:tblPr>
      <w:tblGrid>
        <w:gridCol w:w="9606"/>
        <w:gridCol w:w="222"/>
      </w:tblGrid>
      <w:tr w:rsidR="00B10D38" w:rsidRPr="00B10D38" w:rsidTr="008609E3">
        <w:trPr>
          <w:trHeight w:val="213"/>
        </w:trPr>
        <w:tc>
          <w:tcPr>
            <w:tcW w:w="9606" w:type="dxa"/>
          </w:tcPr>
          <w:p w:rsidR="00B10D38" w:rsidRPr="00B10D38" w:rsidRDefault="00B10D38" w:rsidP="008609E3">
            <w:pPr>
              <w:pStyle w:val="a3"/>
              <w:widowControl w:val="0"/>
              <w:numPr>
                <w:ilvl w:val="0"/>
                <w:numId w:val="7"/>
              </w:numPr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10D3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Пояснительная записка.</w:t>
            </w:r>
          </w:p>
        </w:tc>
        <w:tc>
          <w:tcPr>
            <w:tcW w:w="222" w:type="dxa"/>
            <w:vAlign w:val="bottom"/>
          </w:tcPr>
          <w:p w:rsidR="00B10D38" w:rsidRPr="00B10D38" w:rsidRDefault="00B10D38" w:rsidP="008609E3">
            <w:pPr>
              <w:spacing w:after="0"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B10D38" w:rsidRPr="00B10D38" w:rsidTr="008609E3">
        <w:trPr>
          <w:trHeight w:val="437"/>
        </w:trPr>
        <w:tc>
          <w:tcPr>
            <w:tcW w:w="9606" w:type="dxa"/>
          </w:tcPr>
          <w:p w:rsidR="00B10D38" w:rsidRPr="00B10D38" w:rsidRDefault="00B10D38" w:rsidP="008609E3">
            <w:pPr>
              <w:pStyle w:val="a3"/>
              <w:widowControl w:val="0"/>
              <w:numPr>
                <w:ilvl w:val="0"/>
                <w:numId w:val="7"/>
              </w:numPr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B10D38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Планируемые результаты  освоения содержания программы детьми</w:t>
            </w:r>
          </w:p>
        </w:tc>
        <w:tc>
          <w:tcPr>
            <w:tcW w:w="222" w:type="dxa"/>
            <w:vAlign w:val="bottom"/>
          </w:tcPr>
          <w:p w:rsidR="00B10D38" w:rsidRPr="00B10D38" w:rsidRDefault="00B10D38" w:rsidP="008609E3">
            <w:pPr>
              <w:spacing w:after="0"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B10D38" w:rsidRPr="00B10D38" w:rsidTr="008609E3">
        <w:trPr>
          <w:trHeight w:val="362"/>
        </w:trPr>
        <w:tc>
          <w:tcPr>
            <w:tcW w:w="9606" w:type="dxa"/>
          </w:tcPr>
          <w:p w:rsidR="00B10D38" w:rsidRPr="00B10D38" w:rsidRDefault="00B10D38" w:rsidP="008609E3">
            <w:pPr>
              <w:widowControl w:val="0"/>
              <w:tabs>
                <w:tab w:val="left" w:pos="399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10D3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2. Содержательный раздел</w:t>
            </w:r>
          </w:p>
        </w:tc>
        <w:tc>
          <w:tcPr>
            <w:tcW w:w="222" w:type="dxa"/>
            <w:vAlign w:val="bottom"/>
          </w:tcPr>
          <w:p w:rsidR="00B10D38" w:rsidRPr="00B10D38" w:rsidRDefault="00B10D38" w:rsidP="008609E3">
            <w:pPr>
              <w:spacing w:after="0"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B10D38" w:rsidRPr="00B10D38" w:rsidTr="008609E3">
        <w:trPr>
          <w:trHeight w:val="266"/>
        </w:trPr>
        <w:tc>
          <w:tcPr>
            <w:tcW w:w="9606" w:type="dxa"/>
          </w:tcPr>
          <w:p w:rsidR="00B10D38" w:rsidRPr="00B10D38" w:rsidRDefault="00B10D38" w:rsidP="008609E3">
            <w:pPr>
              <w:pStyle w:val="a3"/>
              <w:widowControl w:val="0"/>
              <w:numPr>
                <w:ilvl w:val="0"/>
                <w:numId w:val="9"/>
              </w:numPr>
              <w:tabs>
                <w:tab w:val="left" w:pos="3990"/>
              </w:tabs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10D3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Комплексно-тематическое планирование</w:t>
            </w:r>
          </w:p>
        </w:tc>
        <w:tc>
          <w:tcPr>
            <w:tcW w:w="222" w:type="dxa"/>
            <w:vAlign w:val="bottom"/>
          </w:tcPr>
          <w:p w:rsidR="00B10D38" w:rsidRPr="00B10D38" w:rsidRDefault="00B10D38" w:rsidP="008609E3">
            <w:pPr>
              <w:spacing w:after="0"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B10D38" w:rsidRPr="00B10D38" w:rsidTr="008609E3">
        <w:trPr>
          <w:trHeight w:val="535"/>
        </w:trPr>
        <w:tc>
          <w:tcPr>
            <w:tcW w:w="9606" w:type="dxa"/>
          </w:tcPr>
          <w:p w:rsidR="00B10D38" w:rsidRPr="00B10D38" w:rsidRDefault="00B10D38" w:rsidP="008609E3">
            <w:pPr>
              <w:pStyle w:val="a3"/>
              <w:widowControl w:val="0"/>
              <w:numPr>
                <w:ilvl w:val="0"/>
                <w:numId w:val="9"/>
              </w:numPr>
              <w:tabs>
                <w:tab w:val="left" w:pos="3990"/>
              </w:tabs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B10D38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Перспективно-тематическое планирование организованной образовательной деятельности</w:t>
            </w:r>
          </w:p>
        </w:tc>
        <w:tc>
          <w:tcPr>
            <w:tcW w:w="222" w:type="dxa"/>
            <w:vAlign w:val="bottom"/>
          </w:tcPr>
          <w:p w:rsidR="00B10D38" w:rsidRPr="00B10D38" w:rsidRDefault="00B10D38" w:rsidP="008609E3">
            <w:pPr>
              <w:spacing w:after="0"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B10D38" w:rsidRPr="00B10D38" w:rsidTr="008609E3">
        <w:trPr>
          <w:trHeight w:val="248"/>
        </w:trPr>
        <w:tc>
          <w:tcPr>
            <w:tcW w:w="9606" w:type="dxa"/>
          </w:tcPr>
          <w:p w:rsidR="00B10D38" w:rsidRPr="00B10D38" w:rsidRDefault="00B10D38" w:rsidP="008609E3">
            <w:pPr>
              <w:pStyle w:val="a3"/>
              <w:widowControl w:val="0"/>
              <w:numPr>
                <w:ilvl w:val="0"/>
                <w:numId w:val="9"/>
              </w:numPr>
              <w:tabs>
                <w:tab w:val="left" w:pos="3990"/>
              </w:tabs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10D3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Взаимодействие с семьями воспитанников</w:t>
            </w:r>
          </w:p>
          <w:p w:rsidR="00B10D38" w:rsidRDefault="00B10D38" w:rsidP="008609E3">
            <w:pPr>
              <w:pStyle w:val="a3"/>
              <w:widowControl w:val="0"/>
              <w:numPr>
                <w:ilvl w:val="0"/>
                <w:numId w:val="9"/>
              </w:numPr>
              <w:tabs>
                <w:tab w:val="left" w:pos="3990"/>
              </w:tabs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8609E3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2.</w:t>
            </w:r>
            <w:r w:rsidR="006E4441" w:rsidRPr="008609E3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4. Традиционные</w:t>
            </w:r>
            <w:r w:rsidRPr="008609E3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праздники, мероприятия, проводимые в группе.</w:t>
            </w:r>
          </w:p>
          <w:p w:rsidR="006E4441" w:rsidRPr="008609E3" w:rsidRDefault="006E4441" w:rsidP="006E4441">
            <w:pPr>
              <w:pStyle w:val="a3"/>
              <w:widowControl w:val="0"/>
              <w:tabs>
                <w:tab w:val="left" w:pos="3990"/>
              </w:tabs>
              <w:ind w:left="0" w:firstLine="0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2.5. Календарный план воспитательной работы</w:t>
            </w:r>
          </w:p>
          <w:tbl>
            <w:tblPr>
              <w:tblW w:w="8687" w:type="dxa"/>
              <w:tblLook w:val="00A0" w:firstRow="1" w:lastRow="0" w:firstColumn="1" w:lastColumn="0" w:noHBand="0" w:noVBand="0"/>
            </w:tblPr>
            <w:tblGrid>
              <w:gridCol w:w="8687"/>
            </w:tblGrid>
            <w:tr w:rsidR="00B10D38" w:rsidRPr="00B10D38" w:rsidTr="00F4387F">
              <w:trPr>
                <w:trHeight w:val="293"/>
              </w:trPr>
              <w:tc>
                <w:tcPr>
                  <w:tcW w:w="8687" w:type="dxa"/>
                </w:tcPr>
                <w:p w:rsidR="00B10D38" w:rsidRPr="00B10D38" w:rsidRDefault="00B10D38" w:rsidP="008609E3">
                  <w:pPr>
                    <w:widowControl w:val="0"/>
                    <w:spacing w:after="0"/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</w:pPr>
                  <w:r w:rsidRPr="00B10D38"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  <w:t>3. Организационный раздел</w:t>
                  </w:r>
                </w:p>
                <w:p w:rsidR="00B10D38" w:rsidRPr="00B10D38" w:rsidRDefault="00B10D38" w:rsidP="008609E3">
                  <w:pPr>
                    <w:pStyle w:val="a3"/>
                    <w:widowControl w:val="0"/>
                    <w:numPr>
                      <w:ilvl w:val="0"/>
                      <w:numId w:val="9"/>
                    </w:numPr>
                    <w:ind w:left="0"/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</w:pPr>
                  <w:r w:rsidRPr="00B10D38"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  <w:t>Учебный план</w:t>
                  </w:r>
                </w:p>
                <w:p w:rsidR="00B10D38" w:rsidRPr="00B10D38" w:rsidRDefault="00B10D38" w:rsidP="008609E3">
                  <w:pPr>
                    <w:pStyle w:val="a3"/>
                    <w:widowControl w:val="0"/>
                    <w:numPr>
                      <w:ilvl w:val="0"/>
                      <w:numId w:val="9"/>
                    </w:numPr>
                    <w:ind w:left="0"/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</w:pPr>
                  <w:r w:rsidRPr="00B10D38"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  <w:t>Расписание организованной образовательной деятельности</w:t>
                  </w:r>
                </w:p>
                <w:p w:rsidR="00B10D38" w:rsidRPr="00B10D38" w:rsidRDefault="00B10D38" w:rsidP="008609E3">
                  <w:pPr>
                    <w:pStyle w:val="1"/>
                    <w:numPr>
                      <w:ilvl w:val="0"/>
                      <w:numId w:val="9"/>
                    </w:numPr>
                    <w:shd w:val="clear" w:color="auto" w:fill="auto"/>
                    <w:spacing w:line="240" w:lineRule="auto"/>
                    <w:ind w:left="0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B10D38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Распределение организованной образовательной деятельности в течение учебного года</w:t>
                  </w:r>
                </w:p>
                <w:p w:rsidR="00B10D38" w:rsidRPr="00B10D38" w:rsidRDefault="00B10D38" w:rsidP="008609E3">
                  <w:pPr>
                    <w:pStyle w:val="1"/>
                    <w:numPr>
                      <w:ilvl w:val="0"/>
                      <w:numId w:val="9"/>
                    </w:numPr>
                    <w:shd w:val="clear" w:color="auto" w:fill="auto"/>
                    <w:spacing w:line="240" w:lineRule="auto"/>
                    <w:ind w:left="0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B10D38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Режимы дня теплого и холодного периода</w:t>
                  </w:r>
                </w:p>
                <w:p w:rsidR="00B10D38" w:rsidRPr="00B10D38" w:rsidRDefault="00B10D38" w:rsidP="008609E3">
                  <w:pPr>
                    <w:pStyle w:val="a3"/>
                    <w:widowControl w:val="0"/>
                    <w:numPr>
                      <w:ilvl w:val="0"/>
                      <w:numId w:val="9"/>
                    </w:numPr>
                    <w:ind w:left="0"/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</w:pPr>
                  <w:r w:rsidRPr="00B10D38"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  <w:t>Режим  двигательной активности.</w:t>
                  </w:r>
                </w:p>
              </w:tc>
            </w:tr>
            <w:tr w:rsidR="00B10D38" w:rsidRPr="00B10D38" w:rsidTr="00F4387F">
              <w:trPr>
                <w:trHeight w:val="449"/>
              </w:trPr>
              <w:tc>
                <w:tcPr>
                  <w:tcW w:w="8687" w:type="dxa"/>
                </w:tcPr>
                <w:p w:rsidR="00B10D38" w:rsidRPr="00B10D38" w:rsidRDefault="00B10D38" w:rsidP="008609E3">
                  <w:pPr>
                    <w:widowControl w:val="0"/>
                    <w:tabs>
                      <w:tab w:val="left" w:pos="3390"/>
                    </w:tabs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</w:pPr>
                  <w:r w:rsidRPr="00B10D38"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  <w:t>Информационно-методическое обеспечение программы</w:t>
                  </w:r>
                </w:p>
                <w:p w:rsidR="00B10D38" w:rsidRPr="00B10D38" w:rsidRDefault="00B10D38" w:rsidP="008609E3">
                  <w:pPr>
                    <w:pStyle w:val="a3"/>
                    <w:widowControl w:val="0"/>
                    <w:numPr>
                      <w:ilvl w:val="0"/>
                      <w:numId w:val="14"/>
                    </w:numPr>
                    <w:tabs>
                      <w:tab w:val="left" w:pos="3390"/>
                    </w:tabs>
                    <w:ind w:left="0"/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</w:pPr>
                  <w:proofErr w:type="spellStart"/>
                  <w:r w:rsidRPr="00B10D38"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  <w:t>Учебно-методический</w:t>
                  </w:r>
                  <w:proofErr w:type="spellEnd"/>
                  <w:r w:rsidRPr="00B10D38"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B10D38"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  <w:t>комплекс</w:t>
                  </w:r>
                  <w:proofErr w:type="spellEnd"/>
                  <w:r w:rsidRPr="00B10D38"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</w:p>
                <w:p w:rsidR="00B10D38" w:rsidRPr="006E4441" w:rsidRDefault="00B10D38" w:rsidP="008609E3">
                  <w:pPr>
                    <w:pStyle w:val="a3"/>
                    <w:widowControl w:val="0"/>
                    <w:numPr>
                      <w:ilvl w:val="0"/>
                      <w:numId w:val="14"/>
                    </w:numPr>
                    <w:tabs>
                      <w:tab w:val="left" w:pos="3390"/>
                    </w:tabs>
                    <w:ind w:left="0"/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  <w:lang w:val="ru-RU"/>
                    </w:rPr>
                  </w:pPr>
                  <w:r w:rsidRPr="006E4441"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  <w:lang w:val="ru-RU"/>
                    </w:rPr>
                    <w:t>Материально техническое оснащение</w:t>
                  </w:r>
                </w:p>
              </w:tc>
            </w:tr>
            <w:tr w:rsidR="00B10D38" w:rsidRPr="00B10D38" w:rsidTr="00F4387F">
              <w:trPr>
                <w:trHeight w:val="234"/>
              </w:trPr>
              <w:tc>
                <w:tcPr>
                  <w:tcW w:w="8687" w:type="dxa"/>
                </w:tcPr>
                <w:p w:rsidR="00B10D38" w:rsidRPr="00B10D38" w:rsidRDefault="00B10D38" w:rsidP="008609E3">
                  <w:pPr>
                    <w:widowControl w:val="0"/>
                    <w:tabs>
                      <w:tab w:val="left" w:pos="3990"/>
                    </w:tabs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</w:pPr>
                  <w:r w:rsidRPr="00B10D38"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  <w:t>Список используемой литературы</w:t>
                  </w:r>
                </w:p>
              </w:tc>
            </w:tr>
            <w:tr w:rsidR="00B10D38" w:rsidRPr="00B10D38" w:rsidTr="00F4387F">
              <w:trPr>
                <w:trHeight w:val="230"/>
              </w:trPr>
              <w:tc>
                <w:tcPr>
                  <w:tcW w:w="8687" w:type="dxa"/>
                </w:tcPr>
                <w:p w:rsidR="00B10D38" w:rsidRPr="00B10D38" w:rsidRDefault="00B10D38" w:rsidP="008609E3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</w:pPr>
                  <w:r w:rsidRPr="00B10D38"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  <w:t>Приложения</w:t>
                  </w:r>
                  <w:r w:rsidR="006E4441"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="006E4441" w:rsidRPr="006E4441"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  <w:t>(Паспорт развивающей предметно-пространственной среды)</w:t>
                  </w:r>
                </w:p>
              </w:tc>
            </w:tr>
          </w:tbl>
          <w:p w:rsidR="00B10D38" w:rsidRPr="00B10D38" w:rsidRDefault="00B10D38" w:rsidP="008609E3">
            <w:pPr>
              <w:widowControl w:val="0"/>
              <w:spacing w:after="0" w:line="240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2" w:type="dxa"/>
            <w:vAlign w:val="bottom"/>
          </w:tcPr>
          <w:p w:rsidR="00B10D38" w:rsidRPr="00B10D38" w:rsidRDefault="00B10D38" w:rsidP="008609E3">
            <w:pPr>
              <w:spacing w:after="0"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7361CA" w:rsidRDefault="007361CA"/>
    <w:sectPr w:rsidR="007361CA" w:rsidSect="007B66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71F28"/>
    <w:multiLevelType w:val="hybridMultilevel"/>
    <w:tmpl w:val="DA80E1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03586C"/>
    <w:multiLevelType w:val="hybridMultilevel"/>
    <w:tmpl w:val="DD28C76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BE67128"/>
    <w:multiLevelType w:val="hybridMultilevel"/>
    <w:tmpl w:val="0B38C5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4E4081"/>
    <w:multiLevelType w:val="hybridMultilevel"/>
    <w:tmpl w:val="9D4E62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F3750D"/>
    <w:multiLevelType w:val="hybridMultilevel"/>
    <w:tmpl w:val="99E6A050"/>
    <w:lvl w:ilvl="0" w:tplc="8138A6C6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" w15:restartNumberingAfterBreak="0">
    <w:nsid w:val="38FC6CDF"/>
    <w:multiLevelType w:val="hybridMultilevel"/>
    <w:tmpl w:val="0D5E2050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 w15:restartNumberingAfterBreak="0">
    <w:nsid w:val="3C677B90"/>
    <w:multiLevelType w:val="hybridMultilevel"/>
    <w:tmpl w:val="230E23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40506E40"/>
    <w:multiLevelType w:val="hybridMultilevel"/>
    <w:tmpl w:val="ADDEADD4"/>
    <w:lvl w:ilvl="0" w:tplc="8138A6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C63CCA"/>
    <w:multiLevelType w:val="hybridMultilevel"/>
    <w:tmpl w:val="AC0497B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521D75F8"/>
    <w:multiLevelType w:val="hybridMultilevel"/>
    <w:tmpl w:val="E8943D44"/>
    <w:lvl w:ilvl="0" w:tplc="8138A6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45258E"/>
    <w:multiLevelType w:val="hybridMultilevel"/>
    <w:tmpl w:val="E9DEAF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5911A0"/>
    <w:multiLevelType w:val="hybridMultilevel"/>
    <w:tmpl w:val="CA8CCFEA"/>
    <w:lvl w:ilvl="0" w:tplc="8138A6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F67B61"/>
    <w:multiLevelType w:val="hybridMultilevel"/>
    <w:tmpl w:val="10142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BB5D1F"/>
    <w:multiLevelType w:val="hybridMultilevel"/>
    <w:tmpl w:val="5218C4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7"/>
  </w:num>
  <w:num w:numId="4">
    <w:abstractNumId w:val="9"/>
  </w:num>
  <w:num w:numId="5">
    <w:abstractNumId w:val="12"/>
  </w:num>
  <w:num w:numId="6">
    <w:abstractNumId w:val="6"/>
  </w:num>
  <w:num w:numId="7">
    <w:abstractNumId w:val="8"/>
  </w:num>
  <w:num w:numId="8">
    <w:abstractNumId w:val="13"/>
  </w:num>
  <w:num w:numId="9">
    <w:abstractNumId w:val="0"/>
  </w:num>
  <w:num w:numId="10">
    <w:abstractNumId w:val="3"/>
  </w:num>
  <w:num w:numId="11">
    <w:abstractNumId w:val="5"/>
  </w:num>
  <w:num w:numId="12">
    <w:abstractNumId w:val="1"/>
  </w:num>
  <w:num w:numId="13">
    <w:abstractNumId w:val="1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179"/>
    <w:rsid w:val="00352FD0"/>
    <w:rsid w:val="004E0652"/>
    <w:rsid w:val="005116A3"/>
    <w:rsid w:val="006E4441"/>
    <w:rsid w:val="007361CA"/>
    <w:rsid w:val="007563A0"/>
    <w:rsid w:val="00777179"/>
    <w:rsid w:val="008609E3"/>
    <w:rsid w:val="00910C28"/>
    <w:rsid w:val="00B10D38"/>
    <w:rsid w:val="00B74359"/>
    <w:rsid w:val="00D12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071A9"/>
  <w15:docId w15:val="{A2429D38-F3ED-4699-9047-8BDD6DC28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0D3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0D38"/>
    <w:pPr>
      <w:spacing w:after="0" w:line="240" w:lineRule="auto"/>
      <w:ind w:left="720" w:firstLine="360"/>
      <w:contextualSpacing/>
    </w:pPr>
    <w:rPr>
      <w:rFonts w:ascii="Calibri" w:eastAsia="Calibri" w:hAnsi="Calibri" w:cs="Times New Roman"/>
      <w:lang w:val="en-US" w:eastAsia="en-US" w:bidi="en-US"/>
    </w:rPr>
  </w:style>
  <w:style w:type="character" w:customStyle="1" w:styleId="FontStyle255">
    <w:name w:val="Font Style255"/>
    <w:uiPriority w:val="99"/>
    <w:rsid w:val="00B10D38"/>
    <w:rPr>
      <w:rFonts w:ascii="Times New Roman" w:hAnsi="Times New Roman" w:cs="Times New Roman"/>
      <w:b/>
      <w:bCs/>
      <w:smallCaps/>
      <w:spacing w:val="-10"/>
      <w:sz w:val="22"/>
      <w:szCs w:val="22"/>
    </w:rPr>
  </w:style>
  <w:style w:type="paragraph" w:customStyle="1" w:styleId="a4">
    <w:name w:val="Стиль"/>
    <w:rsid w:val="00B10D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_"/>
    <w:basedOn w:val="a0"/>
    <w:link w:val="5"/>
    <w:rsid w:val="00B10D38"/>
    <w:rPr>
      <w:rFonts w:ascii="Times New Roman" w:eastAsia="Times New Roman" w:hAnsi="Times New Roman"/>
      <w:shd w:val="clear" w:color="auto" w:fill="FFFFFF"/>
    </w:rPr>
  </w:style>
  <w:style w:type="character" w:customStyle="1" w:styleId="2">
    <w:name w:val="Основной текст2"/>
    <w:basedOn w:val="a5"/>
    <w:rsid w:val="00B10D38"/>
    <w:rPr>
      <w:rFonts w:ascii="Times New Roman" w:eastAsia="Times New Roman" w:hAnsi="Times New Roman"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62">
    <w:name w:val="Заголовок №6 (2)"/>
    <w:basedOn w:val="a0"/>
    <w:rsid w:val="00B10D3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paragraph" w:customStyle="1" w:styleId="5">
    <w:name w:val="Основной текст5"/>
    <w:basedOn w:val="a"/>
    <w:link w:val="a5"/>
    <w:rsid w:val="00B10D38"/>
    <w:pPr>
      <w:widowControl w:val="0"/>
      <w:shd w:val="clear" w:color="auto" w:fill="FFFFFF"/>
      <w:spacing w:after="300" w:line="221" w:lineRule="exact"/>
    </w:pPr>
    <w:rPr>
      <w:rFonts w:ascii="Times New Roman" w:eastAsia="Times New Roman" w:hAnsi="Times New Roman"/>
      <w:lang w:eastAsia="en-US"/>
    </w:rPr>
  </w:style>
  <w:style w:type="paragraph" w:styleId="a6">
    <w:name w:val="No Spacing"/>
    <w:uiPriority w:val="1"/>
    <w:qFormat/>
    <w:rsid w:val="00B10D38"/>
    <w:pPr>
      <w:spacing w:after="0" w:line="240" w:lineRule="auto"/>
      <w:ind w:firstLine="360"/>
    </w:pPr>
    <w:rPr>
      <w:rFonts w:ascii="Calibri" w:eastAsia="Calibri" w:hAnsi="Calibri" w:cs="Times New Roman"/>
      <w:lang w:val="en-US" w:bidi="en-US"/>
    </w:rPr>
  </w:style>
  <w:style w:type="paragraph" w:customStyle="1" w:styleId="Default">
    <w:name w:val="Default"/>
    <w:uiPriority w:val="99"/>
    <w:rsid w:val="00B10D3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">
    <w:name w:val="Основной текст1"/>
    <w:basedOn w:val="a"/>
    <w:rsid w:val="00B10D38"/>
    <w:pPr>
      <w:widowControl w:val="0"/>
      <w:shd w:val="clear" w:color="auto" w:fill="FFFFFF"/>
      <w:spacing w:after="0" w:line="264" w:lineRule="exact"/>
      <w:ind w:hanging="360"/>
      <w:jc w:val="both"/>
    </w:pPr>
    <w:rPr>
      <w:rFonts w:ascii="Microsoft Sans Serif" w:eastAsia="Microsoft Sans Serif" w:hAnsi="Microsoft Sans Serif" w:cs="Microsoft Sans Serif"/>
      <w:spacing w:val="4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42E913-5D87-4640-8241-439B8DA28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1262</Words>
  <Characters>7200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Маша</dc:creator>
  <cp:keywords/>
  <dc:description/>
  <cp:lastModifiedBy>lena.elena1974@yandex.ru</cp:lastModifiedBy>
  <cp:revision>8</cp:revision>
  <dcterms:created xsi:type="dcterms:W3CDTF">2018-01-29T04:46:00Z</dcterms:created>
  <dcterms:modified xsi:type="dcterms:W3CDTF">2023-09-01T09:27:00Z</dcterms:modified>
</cp:coreProperties>
</file>